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D89" w:rsidRPr="00EE04ED" w:rsidRDefault="00FE3D89" w:rsidP="00DD3110">
      <w:pPr>
        <w:tabs>
          <w:tab w:val="left" w:pos="5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4E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6804"/>
      </w:tblGrid>
      <w:tr w:rsidR="00FE3D89" w:rsidRPr="00EE04ED" w:rsidTr="008C05B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89" w:rsidRPr="001E4873" w:rsidRDefault="00E07723" w:rsidP="00E0772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«Разговоры о важном»</w:t>
            </w:r>
          </w:p>
        </w:tc>
      </w:tr>
      <w:tr w:rsidR="00FE3D89" w:rsidRPr="00EE04ED" w:rsidTr="008C05B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89" w:rsidRPr="001E4873" w:rsidRDefault="00E07723" w:rsidP="00D42193">
            <w:pPr>
              <w:tabs>
                <w:tab w:val="left" w:pos="57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E3D89" w:rsidRPr="00EE04ED" w:rsidTr="008C05B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751" w:rsidRPr="001B7751" w:rsidRDefault="00C10F9F" w:rsidP="008C05B7">
            <w:pPr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07723" w:rsidRPr="00DB73EB">
              <w:rPr>
                <w:color w:val="000000" w:themeColor="text1"/>
                <w:sz w:val="24"/>
                <w:szCs w:val="24"/>
              </w:rPr>
              <w:t xml:space="preserve"> </w:t>
            </w:r>
            <w:r w:rsidR="00E07723" w:rsidRPr="00E07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государственный образовательный стандарт основного общего образования (ФГОС ООО), утверждённый приказом Министерства просвещения РФ от 31 мая 2021 г. № 287.</w:t>
            </w:r>
          </w:p>
          <w:p w:rsidR="0029325B" w:rsidRDefault="008C05B7" w:rsidP="008C05B7">
            <w:pPr>
              <w:shd w:val="clear" w:color="auto" w:fill="FFFFFF"/>
            </w:pPr>
            <w:r w:rsidRPr="008C05B7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2.</w:t>
            </w:r>
            <w:r w:rsidR="00E07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</w:t>
            </w:r>
            <w:r w:rsidR="00E07723"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едеральн</w:t>
            </w:r>
            <w:r w:rsidR="00E07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</w:t>
            </w:r>
            <w:r w:rsidR="00E07723"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образовательн</w:t>
            </w:r>
            <w:r w:rsidR="00E07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</w:t>
            </w:r>
            <w:r w:rsidR="00E07723"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</w:t>
            </w:r>
            <w:r w:rsidR="00E07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E07723"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07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основного </w:t>
            </w:r>
            <w:r w:rsidR="00E07723"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общего образования</w:t>
            </w:r>
            <w:r w:rsidR="00E07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утверждённая приказом </w:t>
            </w:r>
            <w:proofErr w:type="spellStart"/>
            <w:r w:rsidR="00E07723"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Минпросвещ</w:t>
            </w:r>
            <w:r w:rsidR="00E07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ения</w:t>
            </w:r>
            <w:proofErr w:type="spellEnd"/>
            <w:r w:rsidR="00E07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России от 18.05.2023 N 370.</w:t>
            </w:r>
            <w:r w:rsidR="0029325B">
              <w:t xml:space="preserve"> </w:t>
            </w:r>
          </w:p>
          <w:p w:rsidR="001B7751" w:rsidRPr="0029325B" w:rsidRDefault="0029325B" w:rsidP="008C05B7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>Письмо Министерства просвещения Российской Федерации «О направлении методических рекомендаций по проведению цикла внеурочных занятий «Разговоры о важном»» от 15.08.2022 № 03–1190.</w:t>
            </w:r>
          </w:p>
          <w:p w:rsidR="00FE3D89" w:rsidRPr="00C10F9F" w:rsidRDefault="0029325B" w:rsidP="002D6BB4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10F9F" w:rsidRPr="008C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07723" w:rsidRPr="00CA3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10F9F" w:rsidRPr="00C10F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Положени</w:t>
            </w:r>
            <w:r w:rsidR="00D60E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C10F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10F9F" w:rsidRPr="00C10F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 порядке разработки и требованиях к структуре, содержанию и оформлению рабочей программы курсов внеурочной деятельности</w:t>
            </w:r>
          </w:p>
        </w:tc>
      </w:tr>
      <w:tr w:rsidR="00FE3D89" w:rsidRPr="00EE04ED" w:rsidTr="008C05B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EC7F44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Учебно-методическое </w:t>
            </w:r>
            <w:r w:rsidR="00FE3D89" w:rsidRPr="00EE04ED">
              <w:rPr>
                <w:rFonts w:ascii="Times New Roman" w:hAnsi="Times New Roman" w:cs="Times New Roman"/>
                <w:sz w:val="24"/>
                <w:szCs w:val="24"/>
              </w:rPr>
              <w:t>обеспечение курса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7BC" w:rsidRPr="007A57BC" w:rsidRDefault="007A57BC" w:rsidP="008C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7BC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7A57BC">
              <w:rPr>
                <w:rFonts w:ascii="Times New Roman" w:hAnsi="Times New Roman" w:cs="Times New Roman"/>
                <w:sz w:val="24"/>
                <w:szCs w:val="24"/>
              </w:rPr>
              <w:t xml:space="preserve"> Мультимедийный проектор</w:t>
            </w:r>
          </w:p>
          <w:p w:rsidR="00E07723" w:rsidRPr="007A57BC" w:rsidRDefault="00E07723" w:rsidP="008C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7BC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7A57BC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 (ноутбук) с выходом в интернет </w:t>
            </w:r>
          </w:p>
          <w:p w:rsidR="007A57BC" w:rsidRPr="007A57BC" w:rsidRDefault="007A57BC" w:rsidP="008C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7BC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7A57BC">
              <w:rPr>
                <w:rFonts w:ascii="Times New Roman" w:hAnsi="Times New Roman" w:cs="Times New Roman"/>
                <w:sz w:val="24"/>
                <w:szCs w:val="24"/>
              </w:rPr>
              <w:t xml:space="preserve"> Принтер</w:t>
            </w:r>
          </w:p>
          <w:p w:rsidR="00FE3D89" w:rsidRPr="007A57BC" w:rsidRDefault="00E07723" w:rsidP="008C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7BC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7A57BC">
              <w:rPr>
                <w:rFonts w:ascii="Times New Roman" w:hAnsi="Times New Roman" w:cs="Times New Roman"/>
                <w:sz w:val="24"/>
                <w:szCs w:val="24"/>
              </w:rPr>
              <w:t xml:space="preserve"> Акустические системы (колонки)</w:t>
            </w:r>
          </w:p>
          <w:p w:rsidR="001B20E9" w:rsidRPr="001B20E9" w:rsidRDefault="00E07723" w:rsidP="001B2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7BC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7A5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="001B20E9" w:rsidRPr="00A371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  <w:bookmarkStart w:id="0" w:name="_GoBack"/>
            <w:bookmarkEnd w:id="0"/>
          </w:p>
        </w:tc>
      </w:tr>
      <w:tr w:rsidR="00FE3D89" w:rsidRPr="00EE04ED" w:rsidTr="008C05B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89" w:rsidRPr="00EE04ED" w:rsidRDefault="00FE3D89" w:rsidP="00DD3110">
            <w:pPr>
              <w:tabs>
                <w:tab w:val="left" w:pos="5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часов, отпущенных на занятия, продолжительность одного занятия.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89" w:rsidRPr="00F82E04" w:rsidRDefault="00FE3D89" w:rsidP="00D42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из расчёта</w:t>
            </w:r>
            <w:r w:rsidRPr="00EE04ED">
              <w:t xml:space="preserve"> </w:t>
            </w:r>
            <w:r w:rsidRPr="00CD6E8C">
              <w:rPr>
                <w:rFonts w:ascii="Times New Roman" w:hAnsi="Times New Roman" w:cs="Times New Roman"/>
              </w:rPr>
              <w:t>к</w:t>
            </w:r>
            <w:r w:rsidRPr="00CD6E8C">
              <w:rPr>
                <w:rFonts w:ascii="Times New Roman" w:hAnsi="Times New Roman" w:cs="Times New Roman"/>
                <w:sz w:val="24"/>
                <w:szCs w:val="24"/>
              </w:rPr>
              <w:t>оличества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часов, отведённ</w:t>
            </w:r>
            <w:r w:rsidR="008C05B7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на внеурочную деятельность</w:t>
            </w:r>
            <w:r w:rsidR="00CD6E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1 раз</w:t>
            </w:r>
            <w:r w:rsidR="008C05B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неделю по </w:t>
            </w:r>
            <w:r w:rsidR="00C66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C6608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D6E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66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05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608B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8C05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в год.</w:t>
            </w:r>
          </w:p>
          <w:p w:rsidR="00FE3D89" w:rsidRPr="00EE04ED" w:rsidRDefault="00FE3D89" w:rsidP="00D42193">
            <w:pPr>
              <w:pStyle w:val="a4"/>
              <w:spacing w:before="0" w:beforeAutospacing="0" w:after="0" w:afterAutospacing="0"/>
              <w:ind w:firstLine="709"/>
              <w:rPr>
                <w:i/>
              </w:rPr>
            </w:pPr>
          </w:p>
        </w:tc>
      </w:tr>
      <w:tr w:rsidR="00FE3D89" w:rsidRPr="00EE04ED" w:rsidTr="008C05B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курса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5B" w:rsidRDefault="0029325B" w:rsidP="00D42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b/>
                <w:sz w:val="24"/>
                <w:szCs w:val="24"/>
              </w:rPr>
              <w:t>Актуальность и назначение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325B" w:rsidRDefault="0029325B" w:rsidP="00D42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>Рабочая программа данного учебного курса внеурочной деятельности направлена на:</w:t>
            </w:r>
          </w:p>
          <w:p w:rsidR="0029325B" w:rsidRDefault="0029325B" w:rsidP="00293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>− формирование российской гражданской идентичности обучающихся;</w:t>
            </w:r>
          </w:p>
          <w:p w:rsidR="0029325B" w:rsidRDefault="0029325B" w:rsidP="00293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− формирование интереса к познанию; </w:t>
            </w:r>
          </w:p>
          <w:p w:rsidR="0029325B" w:rsidRDefault="0029325B" w:rsidP="00293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− формирование осознанного отношения к своим правам и свободам и уважительного отношения к правам и свободам других; </w:t>
            </w:r>
          </w:p>
          <w:p w:rsidR="0029325B" w:rsidRDefault="0029325B" w:rsidP="00293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− выстраивание собственного поведения с позиции нравственных и правовых норм; </w:t>
            </w:r>
          </w:p>
          <w:p w:rsidR="0029325B" w:rsidRDefault="0029325B" w:rsidP="00293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− создание мотивации для участия в социально-значимой деятельности; </w:t>
            </w:r>
          </w:p>
          <w:p w:rsidR="0029325B" w:rsidRDefault="0029325B" w:rsidP="00293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− развитие у школьников общекультурной компетентности; </w:t>
            </w:r>
          </w:p>
          <w:p w:rsidR="0029325B" w:rsidRDefault="0029325B" w:rsidP="00293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− развитие умения принимать осознанные решения и делать выбор; </w:t>
            </w:r>
          </w:p>
          <w:p w:rsidR="0029325B" w:rsidRDefault="0029325B" w:rsidP="00293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− осознание своего места в обществе; </w:t>
            </w:r>
          </w:p>
          <w:p w:rsidR="0029325B" w:rsidRDefault="0029325B" w:rsidP="00293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>− познание себя, своих мотивов, устремлений, склонностей;</w:t>
            </w:r>
          </w:p>
          <w:p w:rsidR="0029325B" w:rsidRPr="0029325B" w:rsidRDefault="0029325B" w:rsidP="00293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 − формирование готовности к личностному самоопределению. </w:t>
            </w:r>
          </w:p>
          <w:p w:rsidR="0029325B" w:rsidRPr="0029325B" w:rsidRDefault="0029325B" w:rsidP="00293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b/>
                <w:sz w:val="24"/>
                <w:szCs w:val="24"/>
              </w:rPr>
              <w:t>Цель курса:</w:t>
            </w: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 </w:t>
            </w:r>
          </w:p>
          <w:p w:rsidR="0029325B" w:rsidRPr="0029325B" w:rsidRDefault="0029325B" w:rsidP="00293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задачи:</w:t>
            </w: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325B" w:rsidRPr="0029325B" w:rsidRDefault="0029325B" w:rsidP="00293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ценностного отношения обучающихся к своей </w:t>
            </w:r>
            <w:r w:rsidRPr="002932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родине – России, населяющим ее людям, ее уникальной истории, богатой природе и великой культуре. </w:t>
            </w:r>
          </w:p>
          <w:p w:rsidR="00D42193" w:rsidRPr="008C05B7" w:rsidRDefault="0029325B" w:rsidP="002932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>-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      </w:r>
          </w:p>
        </w:tc>
      </w:tr>
      <w:tr w:rsidR="00FE3D89" w:rsidRPr="00EE04ED" w:rsidTr="008C05B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Структура рабочей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89" w:rsidRPr="00EE04ED" w:rsidRDefault="00FE3D89" w:rsidP="002D6BB4">
            <w:pPr>
              <w:numPr>
                <w:ilvl w:val="0"/>
                <w:numId w:val="2"/>
              </w:numPr>
              <w:tabs>
                <w:tab w:val="left" w:pos="317"/>
              </w:tabs>
              <w:ind w:left="0"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Титульный лист</w:t>
            </w:r>
          </w:p>
          <w:p w:rsidR="00FE3D89" w:rsidRPr="00EE04ED" w:rsidRDefault="005B1E44" w:rsidP="002D6BB4">
            <w:pPr>
              <w:numPr>
                <w:ilvl w:val="0"/>
                <w:numId w:val="2"/>
              </w:numPr>
              <w:tabs>
                <w:tab w:val="left" w:pos="317"/>
              </w:tabs>
              <w:ind w:left="0"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</w:t>
            </w:r>
            <w:r w:rsidR="00FE3D89" w:rsidRPr="00EE04ED">
              <w:rPr>
                <w:rFonts w:ascii="Times New Roman" w:hAnsi="Times New Roman" w:cs="Times New Roman"/>
                <w:sz w:val="24"/>
                <w:szCs w:val="24"/>
              </w:rPr>
              <w:t>езультаты освоения курса внеурочной деятельности</w:t>
            </w:r>
          </w:p>
          <w:p w:rsidR="00FE3D89" w:rsidRPr="00EE04ED" w:rsidRDefault="00FE3D89" w:rsidP="002D6BB4">
            <w:pPr>
              <w:numPr>
                <w:ilvl w:val="0"/>
                <w:numId w:val="2"/>
              </w:numPr>
              <w:tabs>
                <w:tab w:val="left" w:pos="317"/>
              </w:tabs>
              <w:ind w:left="0"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Содержание курса внеурочной деятельности с указанием форм организации и видов деятельности</w:t>
            </w:r>
          </w:p>
          <w:p w:rsidR="00C10F9F" w:rsidRPr="00C10F9F" w:rsidRDefault="002D6BB4" w:rsidP="002D6BB4">
            <w:pPr>
              <w:tabs>
                <w:tab w:val="left" w:pos="0"/>
              </w:tabs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0F9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4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0F9F" w:rsidRPr="00C10F9F">
              <w:rPr>
                <w:rFonts w:ascii="Times New Roman" w:hAnsi="Times New Roman" w:cs="Times New Roman"/>
                <w:sz w:val="24"/>
                <w:szCs w:val="24"/>
              </w:rPr>
              <w:t>Календарно-тематическое планирование с указанием количества часов, отводимых на освоение каждого раздела.</w:t>
            </w:r>
          </w:p>
          <w:p w:rsidR="00FE3D89" w:rsidRPr="00EE04ED" w:rsidRDefault="002D6BB4" w:rsidP="002D6BB4">
            <w:pPr>
              <w:tabs>
                <w:tab w:val="left" w:pos="0"/>
              </w:tabs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0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0F9F" w:rsidRPr="00C10F9F">
              <w:rPr>
                <w:rFonts w:ascii="Times New Roman" w:hAnsi="Times New Roman" w:cs="Times New Roman"/>
                <w:sz w:val="24"/>
                <w:szCs w:val="24"/>
              </w:rPr>
              <w:t>5. Лист коррек</w:t>
            </w:r>
            <w:r w:rsidR="00766695">
              <w:rPr>
                <w:rFonts w:ascii="Times New Roman" w:hAnsi="Times New Roman" w:cs="Times New Roman"/>
                <w:sz w:val="24"/>
                <w:szCs w:val="24"/>
              </w:rPr>
              <w:t>тировки</w:t>
            </w:r>
            <w:r w:rsidR="006D6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0F9F" w:rsidRPr="00C10F9F">
              <w:rPr>
                <w:rFonts w:ascii="Times New Roman" w:hAnsi="Times New Roman" w:cs="Times New Roman"/>
                <w:sz w:val="24"/>
                <w:szCs w:val="24"/>
              </w:rPr>
              <w:t>рабочей программы внеурочной деятельности.</w:t>
            </w:r>
          </w:p>
        </w:tc>
      </w:tr>
    </w:tbl>
    <w:p w:rsidR="00D3285A" w:rsidRPr="005120E6" w:rsidRDefault="001B20E9" w:rsidP="00DD3110">
      <w:pPr>
        <w:spacing w:after="0" w:line="240" w:lineRule="auto"/>
      </w:pPr>
    </w:p>
    <w:sectPr w:rsidR="00D3285A" w:rsidRPr="005120E6" w:rsidSect="00093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4">
    <w:nsid w:val="09E8483D"/>
    <w:multiLevelType w:val="hybridMultilevel"/>
    <w:tmpl w:val="C972B7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2E7BC5"/>
    <w:multiLevelType w:val="hybridMultilevel"/>
    <w:tmpl w:val="1AF8F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68156C"/>
    <w:multiLevelType w:val="hybridMultilevel"/>
    <w:tmpl w:val="BD169326"/>
    <w:lvl w:ilvl="0" w:tplc="649E9BA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2CC49D2"/>
    <w:multiLevelType w:val="hybridMultilevel"/>
    <w:tmpl w:val="BD169326"/>
    <w:lvl w:ilvl="0" w:tplc="649E9BA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4626AAB"/>
    <w:multiLevelType w:val="hybridMultilevel"/>
    <w:tmpl w:val="B4743ECE"/>
    <w:lvl w:ilvl="0" w:tplc="C5F28AC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D84FEE"/>
    <w:multiLevelType w:val="hybridMultilevel"/>
    <w:tmpl w:val="3C562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7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86A"/>
    <w:rsid w:val="0007386A"/>
    <w:rsid w:val="00156AF7"/>
    <w:rsid w:val="001B20E9"/>
    <w:rsid w:val="001B7751"/>
    <w:rsid w:val="0029325B"/>
    <w:rsid w:val="002D6BB4"/>
    <w:rsid w:val="002F54C9"/>
    <w:rsid w:val="003B00DB"/>
    <w:rsid w:val="003C5C71"/>
    <w:rsid w:val="003E26B1"/>
    <w:rsid w:val="005120E6"/>
    <w:rsid w:val="005737FF"/>
    <w:rsid w:val="005B1E44"/>
    <w:rsid w:val="006D6E9E"/>
    <w:rsid w:val="00766695"/>
    <w:rsid w:val="007A57BC"/>
    <w:rsid w:val="008C05B7"/>
    <w:rsid w:val="009530B6"/>
    <w:rsid w:val="00BC5608"/>
    <w:rsid w:val="00C10F9F"/>
    <w:rsid w:val="00C6608B"/>
    <w:rsid w:val="00CB7CF1"/>
    <w:rsid w:val="00CD6E8C"/>
    <w:rsid w:val="00D30D80"/>
    <w:rsid w:val="00D42193"/>
    <w:rsid w:val="00D60E8D"/>
    <w:rsid w:val="00D65BF9"/>
    <w:rsid w:val="00DD3110"/>
    <w:rsid w:val="00E07723"/>
    <w:rsid w:val="00EC7F44"/>
    <w:rsid w:val="00FE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FE3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E3D8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E3D89"/>
    <w:rPr>
      <w:color w:val="0000FF" w:themeColor="hyperlink"/>
      <w:u w:val="single"/>
    </w:rPr>
  </w:style>
  <w:style w:type="character" w:customStyle="1" w:styleId="c5">
    <w:name w:val="c5"/>
    <w:basedOn w:val="a0"/>
    <w:rsid w:val="00C6608B"/>
  </w:style>
  <w:style w:type="character" w:customStyle="1" w:styleId="c10">
    <w:name w:val="c10"/>
    <w:basedOn w:val="a0"/>
    <w:rsid w:val="00C660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FE3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E3D8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E3D89"/>
    <w:rPr>
      <w:color w:val="0000FF" w:themeColor="hyperlink"/>
      <w:u w:val="single"/>
    </w:rPr>
  </w:style>
  <w:style w:type="character" w:customStyle="1" w:styleId="c5">
    <w:name w:val="c5"/>
    <w:basedOn w:val="a0"/>
    <w:rsid w:val="00C6608B"/>
  </w:style>
  <w:style w:type="character" w:customStyle="1" w:styleId="c10">
    <w:name w:val="c10"/>
    <w:basedOn w:val="a0"/>
    <w:rsid w:val="00C66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3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4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Школа73</cp:lastModifiedBy>
  <cp:revision>16</cp:revision>
  <cp:lastPrinted>2018-11-27T09:33:00Z</cp:lastPrinted>
  <dcterms:created xsi:type="dcterms:W3CDTF">2019-09-23T18:55:00Z</dcterms:created>
  <dcterms:modified xsi:type="dcterms:W3CDTF">2023-11-03T11:34:00Z</dcterms:modified>
</cp:coreProperties>
</file>